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p w14:paraId="70F5F2F4" w14:textId="77777777" w:rsidR="00B93DEC" w:rsidRPr="00F71FEA" w:rsidRDefault="00B9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:rsidRPr="00F71FEA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Pr="00F71FEA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осква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Челны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ижний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енза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сков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:rsidRPr="00F71FEA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Pr="00F71FEA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45AE9A43" w:rsidR="00B93DEC" w:rsidRPr="00680C0A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D94B2A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680C0A" w:rsidRPr="00680C0A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ger</w:t>
        </w:r>
        <w:r w:rsidR="00680C0A" w:rsidRPr="00680C0A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396FA9FF" w14:textId="08C7FCD9" w:rsidR="00B93DEC" w:rsidRPr="00743AA6" w:rsidRDefault="00000000" w:rsidP="00743AA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AF75F2">
        <w:rPr>
          <w:rFonts w:ascii="Arial" w:eastAsia="Arial" w:hAnsi="Arial" w:cs="Arial"/>
          <w:b/>
          <w:color w:val="000000"/>
          <w:sz w:val="40"/>
          <w:szCs w:val="40"/>
          <w:lang w:val="ru-BY"/>
        </w:rPr>
        <w:t xml:space="preserve"> </w:t>
      </w:r>
      <w:r w:rsidR="00A058C7" w:rsidRPr="00A058C7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GIERRE</w:t>
      </w:r>
    </w:p>
    <w:p w14:paraId="0BD97A59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31377296" w14:textId="77777777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201948"/>
    <w:rsid w:val="002503EB"/>
    <w:rsid w:val="00327A02"/>
    <w:rsid w:val="00395B87"/>
    <w:rsid w:val="003D32A0"/>
    <w:rsid w:val="004866DB"/>
    <w:rsid w:val="004E0EF5"/>
    <w:rsid w:val="00565170"/>
    <w:rsid w:val="00680C0A"/>
    <w:rsid w:val="006B5FDF"/>
    <w:rsid w:val="00700F36"/>
    <w:rsid w:val="00743AA6"/>
    <w:rsid w:val="007A50C7"/>
    <w:rsid w:val="008168F7"/>
    <w:rsid w:val="00883B60"/>
    <w:rsid w:val="008A24A6"/>
    <w:rsid w:val="00966FDC"/>
    <w:rsid w:val="0098663A"/>
    <w:rsid w:val="009A6F23"/>
    <w:rsid w:val="00A04BBF"/>
    <w:rsid w:val="00A058C7"/>
    <w:rsid w:val="00AF75F2"/>
    <w:rsid w:val="00B11154"/>
    <w:rsid w:val="00B93DEC"/>
    <w:rsid w:val="00BE2B50"/>
    <w:rsid w:val="00BF4556"/>
    <w:rsid w:val="00C05655"/>
    <w:rsid w:val="00C526BD"/>
    <w:rsid w:val="00D94B2A"/>
    <w:rsid w:val="00E56BC8"/>
    <w:rsid w:val="00ED1979"/>
    <w:rsid w:val="00F31594"/>
    <w:rsid w:val="00F71FEA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ger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KALMEIJER || Опросный лист. Карта заказа на машины для изготовления печенья, хлеборезки, хлебопекарные линии, тестоделители, сендвич-машины, расстоечные машины, формовочные машины, устройства смешивания и дозирования, делительно-округлительные машины, тес</vt:lpstr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GIERRE || Опросный лист. Карта заказа на печи конвекционные, расстоечные шкафы, пароконвектоматы. Продажа продукции производства завода-изготовителя ГИЕРРЕ. Производитель Италия. Дилер ГКНТ. Поставка Россия, Казахстан.</dc:title>
  <dc:subject>GIERRE || Опросный лист. Карта заказа на печи конвекционные, расстоечные шкафы, пароконвектоматы. Продажа продукции производства завода-изготовителя ГИЕРРЕ. Производитель Италия. Дилер ГКНТ. Поставка Россия, Казахстан.</dc:subject>
  <dc:creator>https://gierre.nt-rt.ru/</dc:creator>
  <cp:lastModifiedBy>Ксения Гогитидзе</cp:lastModifiedBy>
  <cp:revision>2</cp:revision>
  <dcterms:created xsi:type="dcterms:W3CDTF">2023-08-28T20:34:00Z</dcterms:created>
  <dcterms:modified xsi:type="dcterms:W3CDTF">2023-08-28T20:34:00Z</dcterms:modified>
</cp:coreProperties>
</file>